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799B" w14:textId="77777777" w:rsidR="00471FE9" w:rsidRDefault="00471FE9">
      <w:pPr>
        <w:pStyle w:val="BodyText"/>
        <w:rPr>
          <w:rFonts w:ascii="Times New Roman"/>
          <w:sz w:val="20"/>
        </w:rPr>
      </w:pPr>
    </w:p>
    <w:p w14:paraId="242CF97D" w14:textId="77777777" w:rsidR="00471FE9" w:rsidRDefault="00471FE9">
      <w:pPr>
        <w:pStyle w:val="BodyText"/>
        <w:rPr>
          <w:rFonts w:ascii="Times New Roman"/>
          <w:sz w:val="20"/>
        </w:rPr>
      </w:pPr>
    </w:p>
    <w:p w14:paraId="6C6C0381" w14:textId="46CB9576" w:rsidR="00471FE9" w:rsidRPr="00F75024" w:rsidRDefault="00040CC1">
      <w:pPr>
        <w:pStyle w:val="Title"/>
        <w:rPr>
          <w:lang w:val="sv-SE"/>
        </w:rPr>
      </w:pPr>
      <w:r>
        <w:rPr>
          <w:lang w:val="sv-SE"/>
        </w:rPr>
        <w:t>Förslag till ny b</w:t>
      </w:r>
      <w:r w:rsidR="001B3404" w:rsidRPr="00F75024">
        <w:rPr>
          <w:lang w:val="sv-SE"/>
        </w:rPr>
        <w:t>olagsordning</w:t>
      </w:r>
    </w:p>
    <w:p w14:paraId="06CF5691" w14:textId="77777777" w:rsidR="00471FE9" w:rsidRPr="00F75024" w:rsidRDefault="00471FE9">
      <w:pPr>
        <w:pStyle w:val="BodyText"/>
        <w:spacing w:before="7"/>
        <w:rPr>
          <w:b/>
          <w:sz w:val="12"/>
          <w:lang w:val="sv-SE"/>
        </w:rPr>
      </w:pPr>
    </w:p>
    <w:p w14:paraId="5B389EF6" w14:textId="6E3DDECF" w:rsidR="00471FE9" w:rsidRPr="00F75024" w:rsidRDefault="001B3404">
      <w:pPr>
        <w:tabs>
          <w:tab w:val="left" w:pos="2555"/>
        </w:tabs>
        <w:spacing w:before="93" w:line="215" w:lineRule="exact"/>
        <w:ind w:left="1234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</w:t>
      </w:r>
      <w:r w:rsidRPr="00DD00A0">
        <w:rPr>
          <w:w w:val="105"/>
          <w:sz w:val="18"/>
          <w:lang w:val="sv-SE"/>
        </w:rPr>
        <w:t xml:space="preserve"> 1</w:t>
      </w:r>
      <w:r w:rsidRPr="00F75024">
        <w:rPr>
          <w:rFonts w:ascii="Times New Roman" w:hAnsi="Times New Roman"/>
          <w:w w:val="10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F</w:t>
      </w:r>
      <w:r w:rsidR="003B4879">
        <w:rPr>
          <w:b/>
          <w:w w:val="105"/>
          <w:sz w:val="17"/>
          <w:lang w:val="sv-SE"/>
        </w:rPr>
        <w:t>öretagsnamn</w:t>
      </w:r>
    </w:p>
    <w:p w14:paraId="26373C9A" w14:textId="462271DC" w:rsidR="00471FE9" w:rsidRPr="00F75024" w:rsidRDefault="001B3404">
      <w:pPr>
        <w:pStyle w:val="BodyText"/>
        <w:spacing w:line="215" w:lineRule="exact"/>
        <w:ind w:left="2549"/>
        <w:rPr>
          <w:lang w:val="sv-SE"/>
        </w:rPr>
      </w:pPr>
      <w:r w:rsidRPr="00F75024">
        <w:rPr>
          <w:w w:val="95"/>
          <w:lang w:val="sv-SE"/>
        </w:rPr>
        <w:t>Bolagets</w:t>
      </w:r>
      <w:r w:rsidR="003B4879">
        <w:rPr>
          <w:spacing w:val="1"/>
          <w:w w:val="95"/>
          <w:lang w:val="sv-SE"/>
        </w:rPr>
        <w:t xml:space="preserve"> företagsnamn </w:t>
      </w:r>
      <w:r w:rsidR="003B4879">
        <w:rPr>
          <w:w w:val="95"/>
          <w:lang w:val="sv-SE"/>
        </w:rPr>
        <w:t>ä</w:t>
      </w:r>
      <w:r w:rsidRPr="00F75024">
        <w:rPr>
          <w:w w:val="95"/>
          <w:lang w:val="sv-SE"/>
        </w:rPr>
        <w:t>r</w:t>
      </w:r>
      <w:r w:rsidRPr="00F75024">
        <w:rPr>
          <w:spacing w:val="-5"/>
          <w:w w:val="95"/>
          <w:lang w:val="sv-SE"/>
        </w:rPr>
        <w:t xml:space="preserve"> </w:t>
      </w:r>
      <w:r w:rsidRPr="00F75024">
        <w:rPr>
          <w:w w:val="95"/>
          <w:lang w:val="sv-SE"/>
        </w:rPr>
        <w:t>Greenely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AB</w:t>
      </w:r>
      <w:r w:rsidR="003B4879">
        <w:rPr>
          <w:w w:val="95"/>
          <w:lang w:val="sv-SE"/>
        </w:rPr>
        <w:t xml:space="preserve"> (publ)</w:t>
      </w:r>
      <w:r w:rsidRPr="00F75024">
        <w:rPr>
          <w:w w:val="95"/>
          <w:lang w:val="sv-SE"/>
        </w:rPr>
        <w:t>.</w:t>
      </w:r>
    </w:p>
    <w:p w14:paraId="301CB5BD" w14:textId="77777777" w:rsidR="00471FE9" w:rsidRPr="00F75024" w:rsidRDefault="00471FE9">
      <w:pPr>
        <w:pStyle w:val="BodyText"/>
        <w:spacing w:before="1"/>
        <w:rPr>
          <w:sz w:val="21"/>
          <w:lang w:val="sv-SE"/>
        </w:rPr>
      </w:pPr>
    </w:p>
    <w:p w14:paraId="5874ECAC" w14:textId="0E3DC2A3" w:rsidR="00471FE9" w:rsidRPr="00F75024" w:rsidRDefault="00B671D4">
      <w:pPr>
        <w:tabs>
          <w:tab w:val="left" w:pos="2552"/>
        </w:tabs>
        <w:ind w:left="1234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 2</w:t>
      </w:r>
      <w:r w:rsidR="001B3404" w:rsidRPr="00F75024">
        <w:rPr>
          <w:w w:val="105"/>
          <w:sz w:val="18"/>
          <w:lang w:val="sv-SE"/>
        </w:rPr>
        <w:tab/>
      </w:r>
      <w:r w:rsidR="001B3404" w:rsidRPr="00F75024">
        <w:rPr>
          <w:b/>
          <w:w w:val="105"/>
          <w:sz w:val="17"/>
          <w:lang w:val="sv-SE"/>
        </w:rPr>
        <w:t>Styrelsens</w:t>
      </w:r>
      <w:r w:rsidR="001B3404" w:rsidRPr="00F75024">
        <w:rPr>
          <w:b/>
          <w:spacing w:val="6"/>
          <w:w w:val="105"/>
          <w:sz w:val="17"/>
          <w:lang w:val="sv-SE"/>
        </w:rPr>
        <w:t xml:space="preserve"> </w:t>
      </w:r>
      <w:r w:rsidR="001B3404" w:rsidRPr="00F75024">
        <w:rPr>
          <w:b/>
          <w:w w:val="105"/>
          <w:sz w:val="17"/>
          <w:lang w:val="sv-SE"/>
        </w:rPr>
        <w:t>s</w:t>
      </w:r>
      <w:r w:rsidR="00173D34">
        <w:rPr>
          <w:b/>
          <w:w w:val="105"/>
          <w:sz w:val="17"/>
          <w:lang w:val="sv-SE"/>
        </w:rPr>
        <w:t>ä</w:t>
      </w:r>
      <w:r w:rsidR="001B3404" w:rsidRPr="00F75024">
        <w:rPr>
          <w:b/>
          <w:w w:val="105"/>
          <w:sz w:val="17"/>
          <w:lang w:val="sv-SE"/>
        </w:rPr>
        <w:t>te</w:t>
      </w:r>
    </w:p>
    <w:p w14:paraId="18A87A99" w14:textId="14D11613" w:rsidR="00471FE9" w:rsidRPr="00F75024" w:rsidRDefault="001B3404">
      <w:pPr>
        <w:pStyle w:val="BodyText"/>
        <w:ind w:left="2549"/>
        <w:rPr>
          <w:lang w:val="sv-SE"/>
        </w:rPr>
      </w:pPr>
      <w:r w:rsidRPr="00F75024">
        <w:rPr>
          <w:w w:val="95"/>
          <w:lang w:val="sv-SE"/>
        </w:rPr>
        <w:t>Styrelsen</w:t>
      </w:r>
      <w:r w:rsidRPr="00F75024">
        <w:rPr>
          <w:spacing w:val="-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har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sitt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</w:t>
      </w:r>
      <w:r w:rsidR="003B4879">
        <w:rPr>
          <w:w w:val="95"/>
          <w:lang w:val="sv-SE"/>
        </w:rPr>
        <w:t>ä</w:t>
      </w:r>
      <w:r w:rsidRPr="00F75024">
        <w:rPr>
          <w:w w:val="95"/>
          <w:lang w:val="sv-SE"/>
        </w:rPr>
        <w:t>te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</w:t>
      </w:r>
      <w:r w:rsidRPr="00F75024">
        <w:rPr>
          <w:spacing w:val="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Stockholm.</w:t>
      </w:r>
    </w:p>
    <w:p w14:paraId="1273F994" w14:textId="77777777" w:rsidR="00471FE9" w:rsidRPr="00F75024" w:rsidRDefault="00471FE9">
      <w:pPr>
        <w:pStyle w:val="BodyText"/>
        <w:spacing w:before="10"/>
        <w:rPr>
          <w:lang w:val="sv-SE"/>
        </w:rPr>
      </w:pPr>
    </w:p>
    <w:p w14:paraId="063A6CE0" w14:textId="51037B84" w:rsidR="00471FE9" w:rsidRPr="00F75024" w:rsidRDefault="001B3404">
      <w:pPr>
        <w:tabs>
          <w:tab w:val="left" w:pos="2553"/>
        </w:tabs>
        <w:spacing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3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Verksamhet</w:t>
      </w:r>
    </w:p>
    <w:p w14:paraId="0A6F7324" w14:textId="55E2C601" w:rsidR="00471FE9" w:rsidRPr="00F75024" w:rsidRDefault="001B3404">
      <w:pPr>
        <w:pStyle w:val="BodyText"/>
        <w:spacing w:line="212" w:lineRule="exact"/>
        <w:ind w:left="2553"/>
        <w:rPr>
          <w:lang w:val="sv-SE"/>
        </w:rPr>
      </w:pPr>
      <w:r w:rsidRPr="00F75024">
        <w:rPr>
          <w:spacing w:val="-1"/>
          <w:w w:val="95"/>
          <w:lang w:val="sv-SE"/>
        </w:rPr>
        <w:t>Aktiebolaget</w:t>
      </w:r>
      <w:r w:rsidRPr="00F75024">
        <w:rPr>
          <w:spacing w:val="11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ska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utveckla</w:t>
      </w:r>
      <w:r w:rsidRPr="00F75024">
        <w:rPr>
          <w:w w:val="95"/>
          <w:lang w:val="sv-SE"/>
        </w:rPr>
        <w:t xml:space="preserve"> och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f</w:t>
      </w:r>
      <w:r w:rsidR="00941D12">
        <w:rPr>
          <w:w w:val="95"/>
          <w:lang w:val="sv-SE"/>
        </w:rPr>
        <w:t>ö</w:t>
      </w:r>
      <w:r w:rsidRPr="00F75024">
        <w:rPr>
          <w:w w:val="95"/>
          <w:lang w:val="sv-SE"/>
        </w:rPr>
        <w:t>rmed</w:t>
      </w:r>
      <w:r w:rsidR="00941D12">
        <w:rPr>
          <w:w w:val="95"/>
          <w:lang w:val="sv-SE"/>
        </w:rPr>
        <w:t>l</w:t>
      </w:r>
      <w:r w:rsidRPr="00F75024">
        <w:rPr>
          <w:w w:val="95"/>
          <w:lang w:val="sv-SE"/>
        </w:rPr>
        <w:t>a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IT-tj</w:t>
      </w:r>
      <w:r w:rsidR="00941D12">
        <w:rPr>
          <w:w w:val="95"/>
          <w:lang w:val="sv-SE"/>
        </w:rPr>
        <w:t>ä</w:t>
      </w:r>
      <w:r w:rsidRPr="00F75024">
        <w:rPr>
          <w:w w:val="95"/>
          <w:lang w:val="sv-SE"/>
        </w:rPr>
        <w:t>nster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inom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energibranschen.</w:t>
      </w:r>
    </w:p>
    <w:p w14:paraId="70A0F488" w14:textId="77777777" w:rsidR="00471FE9" w:rsidRPr="00F75024" w:rsidRDefault="00471FE9">
      <w:pPr>
        <w:pStyle w:val="BodyText"/>
        <w:spacing w:before="9"/>
        <w:rPr>
          <w:sz w:val="20"/>
          <w:lang w:val="sv-SE"/>
        </w:rPr>
      </w:pPr>
    </w:p>
    <w:p w14:paraId="69D1F80B" w14:textId="3C687849" w:rsidR="00471FE9" w:rsidRPr="00F75024" w:rsidRDefault="001B3404">
      <w:pPr>
        <w:tabs>
          <w:tab w:val="left" w:pos="2553"/>
        </w:tabs>
        <w:spacing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4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Aktiekapital</w:t>
      </w:r>
    </w:p>
    <w:p w14:paraId="3725BAE7" w14:textId="030F8010" w:rsidR="00471FE9" w:rsidRPr="00F75024" w:rsidRDefault="00040CC1">
      <w:pPr>
        <w:pStyle w:val="BodyText"/>
        <w:spacing w:line="212" w:lineRule="exact"/>
        <w:ind w:left="2553"/>
        <w:rPr>
          <w:lang w:val="sv-SE"/>
        </w:rPr>
      </w:pPr>
      <w:r w:rsidRPr="00040CC1">
        <w:rPr>
          <w:w w:val="95"/>
          <w:lang w:val="sv-SE"/>
        </w:rPr>
        <w:t>Aktiekapitalet ska vara lägst 583 622 och högst 2 334 488 SEK</w:t>
      </w:r>
      <w:r w:rsidR="001B3404" w:rsidRPr="00F75024">
        <w:rPr>
          <w:w w:val="95"/>
          <w:lang w:val="sv-SE"/>
        </w:rPr>
        <w:t>.</w:t>
      </w:r>
    </w:p>
    <w:p w14:paraId="3D8001E4" w14:textId="77777777" w:rsidR="00471FE9" w:rsidRPr="00F75024" w:rsidRDefault="00471FE9">
      <w:pPr>
        <w:pStyle w:val="BodyText"/>
        <w:spacing w:before="4"/>
        <w:rPr>
          <w:sz w:val="20"/>
          <w:lang w:val="sv-SE"/>
        </w:rPr>
      </w:pPr>
    </w:p>
    <w:p w14:paraId="72D556BA" w14:textId="0A7F1726" w:rsidR="00471FE9" w:rsidRPr="00F75024" w:rsidRDefault="001B3404">
      <w:pPr>
        <w:tabs>
          <w:tab w:val="left" w:pos="2553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5</w:t>
      </w:r>
      <w:r w:rsidRPr="00F75024">
        <w:rPr>
          <w:rFonts w:ascii="Times New Roman" w:hAnsi="Times New Roman"/>
          <w:w w:val="10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Antal</w:t>
      </w:r>
      <w:r w:rsidRPr="00F75024">
        <w:rPr>
          <w:b/>
          <w:spacing w:val="-1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aktier</w:t>
      </w:r>
    </w:p>
    <w:p w14:paraId="7D6D01AC" w14:textId="7A341B12" w:rsidR="00471FE9" w:rsidRPr="00F75024" w:rsidRDefault="00040CC1">
      <w:pPr>
        <w:pStyle w:val="BodyText"/>
        <w:spacing w:line="215" w:lineRule="exact"/>
        <w:ind w:left="2548"/>
        <w:rPr>
          <w:lang w:val="sv-SE"/>
        </w:rPr>
      </w:pPr>
      <w:r w:rsidRPr="00040CC1">
        <w:rPr>
          <w:w w:val="95"/>
          <w:lang w:val="sv-SE"/>
        </w:rPr>
        <w:t>Antal aktier ska vara lägst 2 948 600 och högst 11 794 400.</w:t>
      </w:r>
    </w:p>
    <w:p w14:paraId="59E61719" w14:textId="77777777" w:rsidR="00471FE9" w:rsidRPr="00F75024" w:rsidRDefault="00471FE9">
      <w:pPr>
        <w:pStyle w:val="BodyText"/>
        <w:spacing w:before="4"/>
        <w:rPr>
          <w:sz w:val="20"/>
          <w:lang w:val="sv-SE"/>
        </w:rPr>
      </w:pPr>
    </w:p>
    <w:p w14:paraId="6B10FE69" w14:textId="0119574E" w:rsidR="00471FE9" w:rsidRPr="00F75024" w:rsidRDefault="001B3404">
      <w:pPr>
        <w:tabs>
          <w:tab w:val="left" w:pos="2547"/>
        </w:tabs>
        <w:spacing w:before="1" w:line="212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6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Styrelse</w:t>
      </w:r>
    </w:p>
    <w:p w14:paraId="05FCE44E" w14:textId="0A67B9DF" w:rsidR="00471FE9" w:rsidRPr="00F75024" w:rsidRDefault="001B3404">
      <w:pPr>
        <w:pStyle w:val="BodyText"/>
        <w:spacing w:line="212" w:lineRule="exact"/>
        <w:ind w:left="2549"/>
        <w:rPr>
          <w:lang w:val="sv-SE"/>
        </w:rPr>
      </w:pPr>
      <w:r w:rsidRPr="00F75024">
        <w:rPr>
          <w:spacing w:val="-1"/>
          <w:w w:val="95"/>
          <w:lang w:val="sv-SE"/>
        </w:rPr>
        <w:t>Styrelsen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ska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bestå av</w:t>
      </w:r>
      <w:r w:rsidRPr="00F75024">
        <w:rPr>
          <w:spacing w:val="-4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l</w:t>
      </w:r>
      <w:r w:rsidR="00B671D4">
        <w:rPr>
          <w:spacing w:val="-1"/>
          <w:w w:val="95"/>
          <w:lang w:val="sv-SE"/>
        </w:rPr>
        <w:t>ä</w:t>
      </w:r>
      <w:r w:rsidRPr="00F75024">
        <w:rPr>
          <w:spacing w:val="-1"/>
          <w:w w:val="95"/>
          <w:lang w:val="sv-SE"/>
        </w:rPr>
        <w:t>gst</w:t>
      </w:r>
      <w:r w:rsidRPr="00F75024">
        <w:rPr>
          <w:spacing w:val="-4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3</w:t>
      </w:r>
      <w:r w:rsidRPr="00F75024">
        <w:rPr>
          <w:spacing w:val="-5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och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h</w:t>
      </w:r>
      <w:r w:rsidR="00B671D4">
        <w:rPr>
          <w:spacing w:val="-1"/>
          <w:w w:val="95"/>
          <w:lang w:val="sv-SE"/>
        </w:rPr>
        <w:t>ö</w:t>
      </w:r>
      <w:r w:rsidRPr="00F75024">
        <w:rPr>
          <w:spacing w:val="-1"/>
          <w:w w:val="95"/>
          <w:lang w:val="sv-SE"/>
        </w:rPr>
        <w:t>gst 10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ledam</w:t>
      </w:r>
      <w:r w:rsidR="00B671D4">
        <w:rPr>
          <w:spacing w:val="-1"/>
          <w:w w:val="95"/>
          <w:lang w:val="sv-SE"/>
        </w:rPr>
        <w:t>ö</w:t>
      </w:r>
      <w:r w:rsidRPr="00F75024">
        <w:rPr>
          <w:spacing w:val="-1"/>
          <w:w w:val="95"/>
          <w:lang w:val="sv-SE"/>
        </w:rPr>
        <w:t>ter</w:t>
      </w:r>
      <w:r w:rsidRPr="00F75024">
        <w:rPr>
          <w:spacing w:val="11"/>
          <w:w w:val="95"/>
          <w:lang w:val="sv-SE"/>
        </w:rPr>
        <w:t xml:space="preserve"> </w:t>
      </w:r>
      <w:r w:rsidRPr="00F75024">
        <w:rPr>
          <w:spacing w:val="-1"/>
          <w:w w:val="95"/>
          <w:lang w:val="sv-SE"/>
        </w:rPr>
        <w:t>med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l</w:t>
      </w:r>
      <w:r w:rsidR="00B671D4">
        <w:rPr>
          <w:w w:val="95"/>
          <w:lang w:val="sv-SE"/>
        </w:rPr>
        <w:t>ä</w:t>
      </w:r>
      <w:r w:rsidRPr="00F75024">
        <w:rPr>
          <w:w w:val="95"/>
          <w:lang w:val="sv-SE"/>
        </w:rPr>
        <w:t>gst</w:t>
      </w:r>
      <w:r w:rsidR="00B045AD">
        <w:rPr>
          <w:spacing w:val="-6"/>
          <w:w w:val="95"/>
          <w:lang w:val="sv-SE"/>
        </w:rPr>
        <w:t xml:space="preserve"> 0 </w:t>
      </w:r>
      <w:r w:rsidRPr="00F75024">
        <w:rPr>
          <w:w w:val="95"/>
          <w:lang w:val="sv-SE"/>
        </w:rPr>
        <w:t>och</w:t>
      </w:r>
      <w:r w:rsidRPr="00F75024">
        <w:rPr>
          <w:spacing w:val="-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h</w:t>
      </w:r>
      <w:r w:rsidR="00B671D4">
        <w:rPr>
          <w:w w:val="95"/>
          <w:lang w:val="sv-SE"/>
        </w:rPr>
        <w:t>ö</w:t>
      </w:r>
      <w:r w:rsidRPr="00F75024">
        <w:rPr>
          <w:w w:val="95"/>
          <w:lang w:val="sv-SE"/>
        </w:rPr>
        <w:t>gst</w:t>
      </w:r>
      <w:r w:rsidRPr="00F75024">
        <w:rPr>
          <w:spacing w:val="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4</w:t>
      </w:r>
      <w:r w:rsidRPr="00F75024">
        <w:rPr>
          <w:spacing w:val="-11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suppleanter.</w:t>
      </w:r>
    </w:p>
    <w:p w14:paraId="51CF3603" w14:textId="77777777" w:rsidR="00471FE9" w:rsidRPr="00F75024" w:rsidRDefault="00471FE9">
      <w:pPr>
        <w:pStyle w:val="BodyText"/>
        <w:spacing w:before="10"/>
        <w:rPr>
          <w:lang w:val="sv-SE"/>
        </w:rPr>
      </w:pPr>
    </w:p>
    <w:p w14:paraId="1557FB57" w14:textId="77A1EBBF" w:rsidR="00471FE9" w:rsidRPr="00040CC1" w:rsidRDefault="001B3404">
      <w:pPr>
        <w:tabs>
          <w:tab w:val="left" w:pos="2550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7</w:t>
      </w:r>
      <w:r w:rsidRPr="00040CC1">
        <w:rPr>
          <w:rFonts w:ascii="Times New Roman" w:hAnsi="Times New Roman"/>
          <w:w w:val="110"/>
          <w:sz w:val="19"/>
          <w:lang w:val="sv-SE"/>
        </w:rPr>
        <w:tab/>
      </w:r>
      <w:r w:rsidRPr="00040CC1">
        <w:rPr>
          <w:b/>
          <w:w w:val="110"/>
          <w:sz w:val="17"/>
          <w:lang w:val="sv-SE"/>
        </w:rPr>
        <w:t>Revisorer</w:t>
      </w:r>
    </w:p>
    <w:p w14:paraId="6B5201CF" w14:textId="6CD8FC5F" w:rsidR="00471FE9" w:rsidRPr="00040CC1" w:rsidRDefault="00B671D4">
      <w:pPr>
        <w:pStyle w:val="BodyText"/>
        <w:spacing w:before="2" w:line="232" w:lineRule="auto"/>
        <w:ind w:left="2551" w:right="330" w:hanging="4"/>
        <w:rPr>
          <w:lang w:val="sv-SE"/>
        </w:rPr>
      </w:pPr>
      <w:r w:rsidRPr="00040CC1">
        <w:rPr>
          <w:w w:val="90"/>
          <w:lang w:val="sv-SE"/>
        </w:rPr>
        <w:t xml:space="preserve">Bolaget ska ha </w:t>
      </w:r>
      <w:proofErr w:type="gramStart"/>
      <w:r w:rsidRPr="00040CC1">
        <w:rPr>
          <w:w w:val="90"/>
          <w:lang w:val="sv-SE"/>
        </w:rPr>
        <w:t>1-2</w:t>
      </w:r>
      <w:proofErr w:type="gramEnd"/>
      <w:r w:rsidRPr="00040CC1">
        <w:rPr>
          <w:w w:val="90"/>
          <w:lang w:val="sv-SE"/>
        </w:rPr>
        <w:t xml:space="preserve"> revisorer med högst 2 revisorssuppleanter eller ett registrerat revisionsbolag</w:t>
      </w:r>
      <w:r w:rsidR="00C64D8D" w:rsidRPr="00040CC1">
        <w:rPr>
          <w:w w:val="90"/>
          <w:lang w:val="sv-SE"/>
        </w:rPr>
        <w:t>.</w:t>
      </w:r>
    </w:p>
    <w:p w14:paraId="441C4DCC" w14:textId="77777777" w:rsidR="00471FE9" w:rsidRPr="00040CC1" w:rsidRDefault="00471FE9">
      <w:pPr>
        <w:pStyle w:val="BodyText"/>
        <w:spacing w:before="11"/>
        <w:rPr>
          <w:lang w:val="sv-SE"/>
        </w:rPr>
      </w:pPr>
    </w:p>
    <w:p w14:paraId="0CE15EA8" w14:textId="32B95FA3" w:rsidR="00471FE9" w:rsidRPr="00F75024" w:rsidRDefault="001B3404">
      <w:pPr>
        <w:tabs>
          <w:tab w:val="left" w:pos="2550"/>
        </w:tabs>
        <w:spacing w:line="215" w:lineRule="exact"/>
        <w:ind w:left="1226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</w:t>
      </w:r>
      <w:r w:rsidR="00DD00A0">
        <w:rPr>
          <w:w w:val="105"/>
          <w:sz w:val="18"/>
          <w:lang w:val="sv-SE"/>
        </w:rPr>
        <w:t xml:space="preserve"> </w:t>
      </w:r>
      <w:r w:rsidRPr="00DD00A0">
        <w:rPr>
          <w:w w:val="105"/>
          <w:sz w:val="18"/>
          <w:lang w:val="sv-SE"/>
        </w:rPr>
        <w:t>8</w:t>
      </w:r>
      <w:r w:rsidRPr="00F75024">
        <w:rPr>
          <w:rFonts w:ascii="Times New Roman" w:hAnsi="Times New Roman"/>
          <w:w w:val="110"/>
          <w:sz w:val="19"/>
          <w:lang w:val="sv-SE"/>
        </w:rPr>
        <w:tab/>
      </w:r>
      <w:r w:rsidRPr="00F75024">
        <w:rPr>
          <w:b/>
          <w:w w:val="110"/>
          <w:sz w:val="17"/>
          <w:lang w:val="sv-SE"/>
        </w:rPr>
        <w:t>Kallelse</w:t>
      </w:r>
    </w:p>
    <w:p w14:paraId="3CF91AD0" w14:textId="40F09F53" w:rsidR="00471FE9" w:rsidRPr="00837015" w:rsidRDefault="001B3404" w:rsidP="00837015">
      <w:pPr>
        <w:pStyle w:val="BodyText"/>
        <w:spacing w:line="212" w:lineRule="exact"/>
        <w:ind w:left="2549"/>
        <w:rPr>
          <w:spacing w:val="-1"/>
          <w:w w:val="95"/>
          <w:lang w:val="sv-SE"/>
        </w:rPr>
      </w:pPr>
      <w:r w:rsidRPr="00F75024">
        <w:rPr>
          <w:spacing w:val="-1"/>
          <w:w w:val="95"/>
          <w:lang w:val="sv-SE"/>
        </w:rPr>
        <w:t>Kallelse</w:t>
      </w:r>
      <w:r w:rsidRPr="00837015">
        <w:rPr>
          <w:spacing w:val="-1"/>
          <w:w w:val="95"/>
          <w:lang w:val="sv-SE"/>
        </w:rPr>
        <w:t xml:space="preserve"> till bolagsst</w:t>
      </w:r>
      <w:r w:rsidR="00C64D8D" w:rsidRPr="00837015">
        <w:rPr>
          <w:spacing w:val="-1"/>
          <w:w w:val="95"/>
          <w:lang w:val="sv-SE"/>
        </w:rPr>
        <w:t>ä</w:t>
      </w:r>
      <w:r w:rsidRPr="00837015">
        <w:rPr>
          <w:spacing w:val="-1"/>
          <w:w w:val="95"/>
          <w:lang w:val="sv-SE"/>
        </w:rPr>
        <w:t>mma</w:t>
      </w:r>
      <w:r w:rsidR="00C64D8D" w:rsidRPr="00837015">
        <w:rPr>
          <w:spacing w:val="-1"/>
          <w:w w:val="95"/>
          <w:lang w:val="sv-SE"/>
        </w:rPr>
        <w:t xml:space="preserve"> ska ske genom annonsering i Post- och Inrikes</w:t>
      </w:r>
      <w:r w:rsidR="002A2F6C" w:rsidRPr="00837015">
        <w:rPr>
          <w:spacing w:val="-1"/>
          <w:w w:val="95"/>
          <w:lang w:val="sv-SE"/>
        </w:rPr>
        <w:t xml:space="preserve"> Tidningar och på bolagets webbplats. Att kallelse skett ska annonseras i Dagens Industri.</w:t>
      </w:r>
    </w:p>
    <w:p w14:paraId="3B8677DA" w14:textId="77777777" w:rsidR="00471FE9" w:rsidRPr="00F75024" w:rsidRDefault="00471FE9">
      <w:pPr>
        <w:pStyle w:val="BodyText"/>
        <w:spacing w:before="5"/>
        <w:rPr>
          <w:sz w:val="21"/>
          <w:lang w:val="sv-SE"/>
        </w:rPr>
      </w:pPr>
    </w:p>
    <w:p w14:paraId="30B0BB51" w14:textId="4DDB8345" w:rsidR="00471FE9" w:rsidRPr="00837015" w:rsidRDefault="008203BF" w:rsidP="00837015">
      <w:pPr>
        <w:pStyle w:val="BodyText"/>
        <w:spacing w:line="212" w:lineRule="exact"/>
        <w:ind w:left="2549"/>
        <w:rPr>
          <w:spacing w:val="-1"/>
          <w:w w:val="95"/>
          <w:lang w:val="sv-SE"/>
        </w:rPr>
      </w:pPr>
      <w:r w:rsidRPr="00837015">
        <w:rPr>
          <w:spacing w:val="-1"/>
          <w:w w:val="95"/>
          <w:lang w:val="sv-SE"/>
        </w:rPr>
        <w:t>Aktieägare som vill deltaga på bolagsstämman ska göra anmälan därom till bolaget senast den dag som anges i kallelse till stämman. Denna dag får inte vara söndag, annan allmän helgdag, lördag, midsommarafton, julafton eller nyårsafton</w:t>
      </w:r>
      <w:r w:rsidR="00E430F6" w:rsidRPr="00837015">
        <w:rPr>
          <w:spacing w:val="-1"/>
          <w:w w:val="95"/>
          <w:lang w:val="sv-SE"/>
        </w:rPr>
        <w:t xml:space="preserve"> och inte infalla tidigare än femte vardagen före stämman.</w:t>
      </w:r>
    </w:p>
    <w:p w14:paraId="070ED318" w14:textId="77777777" w:rsidR="00471FE9" w:rsidRPr="00F75024" w:rsidRDefault="00471FE9">
      <w:pPr>
        <w:pStyle w:val="BodyText"/>
        <w:spacing w:before="11"/>
        <w:rPr>
          <w:sz w:val="11"/>
          <w:lang w:val="sv-SE"/>
        </w:rPr>
      </w:pPr>
    </w:p>
    <w:p w14:paraId="5EC4E9D4" w14:textId="2B5ECC5D" w:rsidR="00471FE9" w:rsidRPr="00F75024" w:rsidRDefault="001B3404">
      <w:pPr>
        <w:tabs>
          <w:tab w:val="left" w:pos="2548"/>
        </w:tabs>
        <w:spacing w:before="94"/>
        <w:ind w:left="1229"/>
        <w:rPr>
          <w:b/>
          <w:sz w:val="17"/>
          <w:lang w:val="sv-SE"/>
        </w:rPr>
      </w:pPr>
      <w:r w:rsidRPr="00F75024">
        <w:rPr>
          <w:w w:val="105"/>
          <w:sz w:val="18"/>
          <w:lang w:val="sv-SE"/>
        </w:rPr>
        <w:t>§</w:t>
      </w:r>
      <w:r w:rsidRPr="00F75024">
        <w:rPr>
          <w:spacing w:val="-5"/>
          <w:w w:val="105"/>
          <w:sz w:val="18"/>
          <w:lang w:val="sv-SE"/>
        </w:rPr>
        <w:t xml:space="preserve"> </w:t>
      </w:r>
      <w:r w:rsidRPr="00F75024">
        <w:rPr>
          <w:w w:val="105"/>
          <w:sz w:val="18"/>
          <w:lang w:val="sv-SE"/>
        </w:rPr>
        <w:t>9</w:t>
      </w:r>
      <w:r w:rsidRPr="00F75024">
        <w:rPr>
          <w:w w:val="105"/>
          <w:sz w:val="18"/>
          <w:lang w:val="sv-SE"/>
        </w:rPr>
        <w:tab/>
      </w:r>
      <w:r w:rsidR="00E430F6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renden</w:t>
      </w:r>
      <w:r w:rsidRPr="00F75024">
        <w:rPr>
          <w:b/>
          <w:spacing w:val="-1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på</w:t>
      </w:r>
      <w:r w:rsidRPr="00F75024">
        <w:rPr>
          <w:b/>
          <w:spacing w:val="-8"/>
          <w:w w:val="105"/>
          <w:sz w:val="17"/>
          <w:lang w:val="sv-SE"/>
        </w:rPr>
        <w:t xml:space="preserve"> </w:t>
      </w:r>
      <w:r w:rsidRPr="00F75024">
        <w:rPr>
          <w:b/>
          <w:w w:val="105"/>
          <w:sz w:val="17"/>
          <w:lang w:val="sv-SE"/>
        </w:rPr>
        <w:t>årsst</w:t>
      </w:r>
      <w:r w:rsidR="00E430F6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mma</w:t>
      </w:r>
    </w:p>
    <w:p w14:paraId="434B4700" w14:textId="2086683F" w:rsidR="00471FE9" w:rsidRPr="00F75024" w:rsidRDefault="001B3404">
      <w:pPr>
        <w:pStyle w:val="BodyText"/>
        <w:spacing w:line="215" w:lineRule="exact"/>
        <w:ind w:left="2543"/>
        <w:rPr>
          <w:lang w:val="sv-SE"/>
        </w:rPr>
      </w:pPr>
      <w:r w:rsidRPr="00F75024">
        <w:rPr>
          <w:w w:val="95"/>
          <w:lang w:val="sv-SE"/>
        </w:rPr>
        <w:t>På</w:t>
      </w:r>
      <w:r w:rsidRPr="00F75024">
        <w:rPr>
          <w:spacing w:val="-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årsst</w:t>
      </w:r>
      <w:r w:rsidR="00E430F6">
        <w:rPr>
          <w:w w:val="95"/>
          <w:lang w:val="sv-SE"/>
        </w:rPr>
        <w:t>ä</w:t>
      </w:r>
      <w:r w:rsidRPr="00F75024">
        <w:rPr>
          <w:w w:val="95"/>
          <w:lang w:val="sv-SE"/>
        </w:rPr>
        <w:t>mma ska</w:t>
      </w:r>
      <w:r w:rsidRPr="00F75024">
        <w:rPr>
          <w:spacing w:val="-8"/>
          <w:w w:val="95"/>
          <w:lang w:val="sv-SE"/>
        </w:rPr>
        <w:t xml:space="preserve"> </w:t>
      </w:r>
      <w:r w:rsidRPr="00F75024">
        <w:rPr>
          <w:w w:val="95"/>
          <w:lang w:val="sv-SE"/>
        </w:rPr>
        <w:t>f</w:t>
      </w:r>
      <w:r w:rsidR="004A28E3">
        <w:rPr>
          <w:w w:val="95"/>
          <w:lang w:val="sv-SE"/>
        </w:rPr>
        <w:t>ö</w:t>
      </w:r>
      <w:r w:rsidRPr="00F75024">
        <w:rPr>
          <w:w w:val="95"/>
          <w:lang w:val="sv-SE"/>
        </w:rPr>
        <w:t>ljande</w:t>
      </w:r>
      <w:r w:rsidRPr="00F75024">
        <w:rPr>
          <w:spacing w:val="-3"/>
          <w:w w:val="95"/>
          <w:lang w:val="sv-SE"/>
        </w:rPr>
        <w:t xml:space="preserve"> </w:t>
      </w:r>
      <w:r w:rsidR="00E430F6">
        <w:rPr>
          <w:w w:val="95"/>
          <w:lang w:val="sv-SE"/>
        </w:rPr>
        <w:t>ä</w:t>
      </w:r>
      <w:r w:rsidRPr="00F75024">
        <w:rPr>
          <w:w w:val="95"/>
          <w:lang w:val="sv-SE"/>
        </w:rPr>
        <w:t>renden</w:t>
      </w:r>
      <w:r w:rsidRPr="00F75024">
        <w:rPr>
          <w:spacing w:val="-2"/>
          <w:w w:val="95"/>
          <w:lang w:val="sv-SE"/>
        </w:rPr>
        <w:t xml:space="preserve"> </w:t>
      </w:r>
      <w:r w:rsidRPr="00F75024">
        <w:rPr>
          <w:w w:val="95"/>
          <w:lang w:val="sv-SE"/>
        </w:rPr>
        <w:t>behandlas</w:t>
      </w:r>
      <w:r w:rsidR="00E430F6">
        <w:rPr>
          <w:w w:val="95"/>
          <w:lang w:val="sv-SE"/>
        </w:rPr>
        <w:t>:</w:t>
      </w:r>
    </w:p>
    <w:p w14:paraId="39EFB4CD" w14:textId="15CCFD6A" w:rsidR="00471FE9" w:rsidRPr="00E430F6" w:rsidRDefault="001B3404">
      <w:pPr>
        <w:pStyle w:val="ListParagraph"/>
        <w:numPr>
          <w:ilvl w:val="0"/>
          <w:numId w:val="2"/>
        </w:numPr>
        <w:tabs>
          <w:tab w:val="left" w:pos="2745"/>
        </w:tabs>
        <w:rPr>
          <w:sz w:val="19"/>
          <w:lang w:val="sv-SE"/>
        </w:rPr>
      </w:pPr>
      <w:r w:rsidRPr="00E430F6">
        <w:rPr>
          <w:w w:val="95"/>
          <w:sz w:val="19"/>
          <w:lang w:val="sv-SE"/>
        </w:rPr>
        <w:t>Val</w:t>
      </w:r>
      <w:r w:rsidRPr="00E430F6">
        <w:rPr>
          <w:spacing w:val="-10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ordf</w:t>
      </w:r>
      <w:r w:rsidR="00E430F6" w:rsidRPr="00E430F6">
        <w:rPr>
          <w:w w:val="95"/>
          <w:sz w:val="19"/>
          <w:lang w:val="sv-SE"/>
        </w:rPr>
        <w:t>ö</w:t>
      </w:r>
      <w:r w:rsidRPr="00E430F6">
        <w:rPr>
          <w:w w:val="95"/>
          <w:sz w:val="19"/>
          <w:lang w:val="sv-SE"/>
        </w:rPr>
        <w:t>rande</w:t>
      </w:r>
      <w:r w:rsidRPr="00E430F6">
        <w:rPr>
          <w:spacing w:val="6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vid</w:t>
      </w:r>
      <w:r w:rsidRPr="00E430F6">
        <w:rPr>
          <w:spacing w:val="-6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st</w:t>
      </w:r>
      <w:r w:rsidR="00ED1525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mman</w:t>
      </w:r>
      <w:r w:rsidR="00ED1525">
        <w:rPr>
          <w:w w:val="95"/>
          <w:sz w:val="19"/>
          <w:lang w:val="sv-SE"/>
        </w:rPr>
        <w:t>.</w:t>
      </w:r>
    </w:p>
    <w:p w14:paraId="3BF7E23B" w14:textId="74228CD8" w:rsidR="00471FE9" w:rsidRPr="00E430F6" w:rsidRDefault="001B3404">
      <w:pPr>
        <w:pStyle w:val="ListParagraph"/>
        <w:numPr>
          <w:ilvl w:val="0"/>
          <w:numId w:val="2"/>
        </w:numPr>
        <w:tabs>
          <w:tab w:val="left" w:pos="2746"/>
        </w:tabs>
        <w:ind w:left="2745"/>
        <w:rPr>
          <w:sz w:val="19"/>
          <w:lang w:val="sv-SE"/>
        </w:rPr>
      </w:pPr>
      <w:r w:rsidRPr="00E430F6">
        <w:rPr>
          <w:spacing w:val="-1"/>
          <w:w w:val="95"/>
          <w:sz w:val="19"/>
          <w:lang w:val="sv-SE"/>
        </w:rPr>
        <w:t>Uppr</w:t>
      </w:r>
      <w:r w:rsidR="00E430F6" w:rsidRPr="00E430F6">
        <w:rPr>
          <w:spacing w:val="-1"/>
          <w:w w:val="95"/>
          <w:sz w:val="19"/>
          <w:lang w:val="sv-SE"/>
        </w:rPr>
        <w:t>ä</w:t>
      </w:r>
      <w:r w:rsidRPr="00E430F6">
        <w:rPr>
          <w:spacing w:val="-1"/>
          <w:w w:val="95"/>
          <w:sz w:val="19"/>
          <w:lang w:val="sv-SE"/>
        </w:rPr>
        <w:t>ttande</w:t>
      </w:r>
      <w:r w:rsidRPr="00E430F6">
        <w:rPr>
          <w:spacing w:val="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och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godk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nnande</w:t>
      </w:r>
      <w:r w:rsidRPr="00E430F6">
        <w:rPr>
          <w:spacing w:val="8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7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r</w:t>
      </w:r>
      <w:r w:rsidR="00E430F6">
        <w:rPr>
          <w:w w:val="95"/>
          <w:sz w:val="19"/>
          <w:lang w:val="sv-SE"/>
        </w:rPr>
        <w:t>ö</w:t>
      </w:r>
      <w:r w:rsidRPr="00E430F6">
        <w:rPr>
          <w:w w:val="95"/>
          <w:sz w:val="19"/>
          <w:lang w:val="sv-SE"/>
        </w:rPr>
        <w:t>stl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ngd</w:t>
      </w:r>
      <w:r w:rsidR="00ED1525">
        <w:rPr>
          <w:w w:val="95"/>
          <w:sz w:val="19"/>
          <w:lang w:val="sv-SE"/>
        </w:rPr>
        <w:t>.</w:t>
      </w:r>
    </w:p>
    <w:p w14:paraId="2FAECF65" w14:textId="6C82234B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11" w:lineRule="exact"/>
        <w:ind w:hanging="200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Val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en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eller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två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justeringsm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n</w:t>
      </w:r>
      <w:r w:rsidR="00ED1525">
        <w:rPr>
          <w:w w:val="95"/>
          <w:sz w:val="19"/>
          <w:lang w:val="sv-SE"/>
        </w:rPr>
        <w:t>.</w:t>
      </w:r>
    </w:p>
    <w:p w14:paraId="605726FD" w14:textId="7A54A881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6"/>
        </w:tabs>
        <w:spacing w:line="211" w:lineRule="exact"/>
        <w:ind w:left="2745" w:hanging="200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Pr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vning</w:t>
      </w:r>
      <w:r w:rsidRPr="00F75024">
        <w:rPr>
          <w:spacing w:val="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om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mman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blivit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beh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rigen</w:t>
      </w:r>
      <w:r w:rsidRPr="00F75024">
        <w:rPr>
          <w:spacing w:val="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sammankallad</w:t>
      </w:r>
      <w:r w:rsidR="006B51CA">
        <w:rPr>
          <w:w w:val="95"/>
          <w:sz w:val="19"/>
          <w:lang w:val="sv-SE"/>
        </w:rPr>
        <w:t>.</w:t>
      </w:r>
    </w:p>
    <w:p w14:paraId="0A7F94D3" w14:textId="2241ED58" w:rsidR="00471FE9" w:rsidRDefault="001B3404">
      <w:pPr>
        <w:pStyle w:val="ListParagraph"/>
        <w:numPr>
          <w:ilvl w:val="0"/>
          <w:numId w:val="2"/>
        </w:numPr>
        <w:tabs>
          <w:tab w:val="left" w:pos="2746"/>
        </w:tabs>
        <w:ind w:left="2745" w:hanging="201"/>
        <w:rPr>
          <w:sz w:val="19"/>
        </w:rPr>
      </w:pPr>
      <w:proofErr w:type="spellStart"/>
      <w:r>
        <w:rPr>
          <w:w w:val="90"/>
          <w:sz w:val="19"/>
        </w:rPr>
        <w:t>Godk</w:t>
      </w:r>
      <w:r w:rsidR="00E430F6">
        <w:rPr>
          <w:w w:val="90"/>
          <w:sz w:val="19"/>
        </w:rPr>
        <w:t>ä</w:t>
      </w:r>
      <w:r>
        <w:rPr>
          <w:w w:val="90"/>
          <w:sz w:val="19"/>
        </w:rPr>
        <w:t>nnande</w:t>
      </w:r>
      <w:proofErr w:type="spellEnd"/>
      <w:r>
        <w:rPr>
          <w:spacing w:val="45"/>
          <w:w w:val="90"/>
          <w:sz w:val="19"/>
        </w:rPr>
        <w:t xml:space="preserve"> </w:t>
      </w:r>
      <w:r>
        <w:rPr>
          <w:w w:val="90"/>
          <w:sz w:val="19"/>
        </w:rPr>
        <w:t>av</w:t>
      </w:r>
      <w:r>
        <w:rPr>
          <w:spacing w:val="15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dagordning</w:t>
      </w:r>
      <w:proofErr w:type="spellEnd"/>
      <w:r w:rsidR="006C1001">
        <w:rPr>
          <w:w w:val="90"/>
          <w:sz w:val="19"/>
        </w:rPr>
        <w:t>.</w:t>
      </w:r>
    </w:p>
    <w:p w14:paraId="5B7D1F1E" w14:textId="563B1F36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07" w:lineRule="exact"/>
        <w:ind w:hanging="204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Framtagande</w:t>
      </w:r>
      <w:r w:rsidRPr="00F75024">
        <w:rPr>
          <w:spacing w:val="15"/>
          <w:w w:val="95"/>
          <w:sz w:val="19"/>
          <w:lang w:val="sv-SE"/>
        </w:rPr>
        <w:t xml:space="preserve"> </w:t>
      </w:r>
      <w:r w:rsidRPr="00F75024">
        <w:rPr>
          <w:spacing w:val="-1"/>
          <w:w w:val="95"/>
          <w:sz w:val="19"/>
          <w:lang w:val="sv-SE"/>
        </w:rPr>
        <w:t>av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årsredovisning</w:t>
      </w:r>
      <w:r w:rsidRPr="00F75024">
        <w:rPr>
          <w:spacing w:val="-1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och,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n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r det</w:t>
      </w:r>
      <w:r w:rsidRPr="00F75024">
        <w:rPr>
          <w:spacing w:val="-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kr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vs,</w:t>
      </w:r>
      <w:r w:rsidRPr="00F75024">
        <w:rPr>
          <w:spacing w:val="-3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revisionsber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ttelsen</w:t>
      </w:r>
      <w:r w:rsidR="006C1001">
        <w:rPr>
          <w:w w:val="95"/>
          <w:sz w:val="19"/>
          <w:lang w:val="sv-SE"/>
        </w:rPr>
        <w:t>.</w:t>
      </w:r>
    </w:p>
    <w:p w14:paraId="6A1FB224" w14:textId="77777777" w:rsidR="00471FE9" w:rsidRDefault="001B3404">
      <w:pPr>
        <w:pStyle w:val="ListParagraph"/>
        <w:numPr>
          <w:ilvl w:val="0"/>
          <w:numId w:val="2"/>
        </w:numPr>
        <w:tabs>
          <w:tab w:val="left" w:pos="2747"/>
        </w:tabs>
        <w:spacing w:line="207" w:lineRule="exact"/>
        <w:ind w:left="2746"/>
        <w:rPr>
          <w:sz w:val="19"/>
        </w:rPr>
      </w:pPr>
      <w:proofErr w:type="spellStart"/>
      <w:r>
        <w:rPr>
          <w:w w:val="95"/>
          <w:sz w:val="19"/>
        </w:rPr>
        <w:t>Beslut</w:t>
      </w:r>
      <w:proofErr w:type="spellEnd"/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om:</w:t>
      </w:r>
    </w:p>
    <w:p w14:paraId="5D01ECAA" w14:textId="42CB4488" w:rsidR="00471FE9" w:rsidRPr="00E430F6" w:rsidRDefault="001B3404">
      <w:pPr>
        <w:pStyle w:val="ListParagraph"/>
        <w:numPr>
          <w:ilvl w:val="0"/>
          <w:numId w:val="1"/>
        </w:numPr>
        <w:tabs>
          <w:tab w:val="left" w:pos="2658"/>
        </w:tabs>
        <w:ind w:hanging="116"/>
        <w:rPr>
          <w:sz w:val="19"/>
          <w:lang w:val="sv-SE"/>
        </w:rPr>
      </w:pPr>
      <w:r w:rsidRPr="00E430F6">
        <w:rPr>
          <w:w w:val="95"/>
          <w:sz w:val="19"/>
          <w:lang w:val="sv-SE"/>
        </w:rPr>
        <w:t>fastst</w:t>
      </w:r>
      <w:r w:rsidR="00E430F6" w:rsidRP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llande</w:t>
      </w:r>
      <w:r w:rsidRPr="00E430F6">
        <w:rPr>
          <w:spacing w:val="18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av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resultatr</w:t>
      </w:r>
      <w:r w:rsid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kningen</w:t>
      </w:r>
      <w:r w:rsidRPr="00E430F6">
        <w:rPr>
          <w:spacing w:val="-9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och</w:t>
      </w:r>
      <w:r w:rsidRPr="00E430F6">
        <w:rPr>
          <w:spacing w:val="-10"/>
          <w:w w:val="95"/>
          <w:sz w:val="19"/>
          <w:lang w:val="sv-SE"/>
        </w:rPr>
        <w:t xml:space="preserve"> </w:t>
      </w:r>
      <w:r w:rsidRPr="00E430F6">
        <w:rPr>
          <w:w w:val="95"/>
          <w:sz w:val="19"/>
          <w:lang w:val="sv-SE"/>
        </w:rPr>
        <w:t>balansr</w:t>
      </w:r>
      <w:r w:rsidR="00E430F6">
        <w:rPr>
          <w:w w:val="95"/>
          <w:sz w:val="19"/>
          <w:lang w:val="sv-SE"/>
        </w:rPr>
        <w:t>ä</w:t>
      </w:r>
      <w:r w:rsidRPr="00E430F6">
        <w:rPr>
          <w:w w:val="95"/>
          <w:sz w:val="19"/>
          <w:lang w:val="sv-SE"/>
        </w:rPr>
        <w:t>kningen</w:t>
      </w:r>
      <w:r w:rsidR="00090472">
        <w:rPr>
          <w:w w:val="95"/>
          <w:sz w:val="19"/>
          <w:lang w:val="sv-SE"/>
        </w:rPr>
        <w:t>,</w:t>
      </w:r>
    </w:p>
    <w:p w14:paraId="2DE10A94" w14:textId="0B10E5F5" w:rsidR="00471FE9" w:rsidRPr="00F75024" w:rsidRDefault="001B3404">
      <w:pPr>
        <w:pStyle w:val="ListParagraph"/>
        <w:numPr>
          <w:ilvl w:val="0"/>
          <w:numId w:val="1"/>
        </w:numPr>
        <w:tabs>
          <w:tab w:val="left" w:pos="2658"/>
        </w:tabs>
        <w:ind w:hanging="116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dispos</w:t>
      </w:r>
      <w:r w:rsidR="000F139E">
        <w:rPr>
          <w:spacing w:val="-1"/>
          <w:w w:val="95"/>
          <w:sz w:val="19"/>
          <w:lang w:val="sv-SE"/>
        </w:rPr>
        <w:t>i</w:t>
      </w:r>
      <w:r w:rsidRPr="00F75024">
        <w:rPr>
          <w:spacing w:val="-1"/>
          <w:w w:val="95"/>
          <w:sz w:val="19"/>
          <w:lang w:val="sv-SE"/>
        </w:rPr>
        <w:t>tioner</w:t>
      </w:r>
      <w:r w:rsidRPr="00F75024">
        <w:rPr>
          <w:spacing w:val="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betr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ffande</w:t>
      </w:r>
      <w:r w:rsidRPr="00F75024">
        <w:rPr>
          <w:spacing w:val="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aktiebolagets</w:t>
      </w:r>
      <w:r w:rsidRPr="00F75024">
        <w:rPr>
          <w:spacing w:val="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vinst</w:t>
      </w:r>
      <w:r w:rsidRPr="00F75024">
        <w:rPr>
          <w:spacing w:val="-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eller</w:t>
      </w:r>
      <w:r w:rsidRPr="00F75024">
        <w:rPr>
          <w:spacing w:val="-7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f</w:t>
      </w:r>
      <w:r w:rsidR="00E430F6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rlust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enligt</w:t>
      </w:r>
      <w:r w:rsidRPr="00F75024">
        <w:rPr>
          <w:spacing w:val="-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den</w:t>
      </w:r>
      <w:r w:rsidRPr="00F75024">
        <w:rPr>
          <w:spacing w:val="-10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fastst</w:t>
      </w:r>
      <w:r w:rsidR="00E430F6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llda</w:t>
      </w:r>
      <w:r w:rsidRPr="00F75024">
        <w:rPr>
          <w:spacing w:val="-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balansr</w:t>
      </w:r>
      <w:r w:rsidR="000F139E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kningen</w:t>
      </w:r>
      <w:r w:rsidR="00090472">
        <w:rPr>
          <w:w w:val="95"/>
          <w:sz w:val="19"/>
          <w:lang w:val="sv-SE"/>
        </w:rPr>
        <w:t>,</w:t>
      </w:r>
    </w:p>
    <w:p w14:paraId="2D5F9AEC" w14:textId="60855F22" w:rsidR="00471FE9" w:rsidRPr="00F75024" w:rsidRDefault="001B3404">
      <w:pPr>
        <w:pStyle w:val="ListParagraph"/>
        <w:numPr>
          <w:ilvl w:val="0"/>
          <w:numId w:val="1"/>
        </w:numPr>
        <w:tabs>
          <w:tab w:val="left" w:pos="2653"/>
        </w:tabs>
        <w:spacing w:line="207" w:lineRule="exact"/>
        <w:ind w:left="2652" w:hanging="116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ansvarsfrihet</w:t>
      </w:r>
      <w:r w:rsidRPr="00F75024">
        <w:rPr>
          <w:spacing w:val="14"/>
          <w:w w:val="95"/>
          <w:sz w:val="19"/>
          <w:lang w:val="sv-SE"/>
        </w:rPr>
        <w:t xml:space="preserve"> </w:t>
      </w:r>
      <w:r w:rsidRPr="00F75024">
        <w:rPr>
          <w:spacing w:val="-1"/>
          <w:w w:val="95"/>
          <w:sz w:val="19"/>
          <w:lang w:val="sv-SE"/>
        </w:rPr>
        <w:t>åt styrelseledam</w:t>
      </w:r>
      <w:r w:rsidR="000F139E">
        <w:rPr>
          <w:spacing w:val="-1"/>
          <w:w w:val="95"/>
          <w:sz w:val="19"/>
          <w:lang w:val="sv-SE"/>
        </w:rPr>
        <w:t>ö</w:t>
      </w:r>
      <w:r w:rsidRPr="00F75024">
        <w:rPr>
          <w:spacing w:val="-1"/>
          <w:w w:val="95"/>
          <w:sz w:val="19"/>
          <w:lang w:val="sv-SE"/>
        </w:rPr>
        <w:t>ter</w:t>
      </w:r>
      <w:r w:rsidRPr="00F75024">
        <w:rPr>
          <w:spacing w:val="-16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verkst</w:t>
      </w:r>
      <w:r w:rsidR="000F139E">
        <w:rPr>
          <w:w w:val="95"/>
          <w:sz w:val="19"/>
          <w:lang w:val="sv-SE"/>
        </w:rPr>
        <w:t>ä</w:t>
      </w:r>
      <w:r w:rsidRPr="00F75024">
        <w:rPr>
          <w:w w:val="95"/>
          <w:sz w:val="19"/>
          <w:lang w:val="sv-SE"/>
        </w:rPr>
        <w:t>llande</w:t>
      </w:r>
      <w:r w:rsidRPr="00F75024">
        <w:rPr>
          <w:spacing w:val="1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direkt</w:t>
      </w:r>
      <w:r w:rsidR="000F139E">
        <w:rPr>
          <w:w w:val="95"/>
          <w:sz w:val="19"/>
          <w:lang w:val="sv-SE"/>
        </w:rPr>
        <w:t>ö</w:t>
      </w:r>
      <w:r w:rsidRPr="00F75024">
        <w:rPr>
          <w:w w:val="95"/>
          <w:sz w:val="19"/>
          <w:lang w:val="sv-SE"/>
        </w:rPr>
        <w:t>ren</w:t>
      </w:r>
      <w:r w:rsidR="000F139E">
        <w:rPr>
          <w:w w:val="95"/>
          <w:sz w:val="19"/>
          <w:lang w:val="sv-SE"/>
        </w:rPr>
        <w:t>.</w:t>
      </w:r>
    </w:p>
    <w:p w14:paraId="47C70A54" w14:textId="290F1A27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0"/>
        </w:tabs>
        <w:spacing w:line="207" w:lineRule="exact"/>
        <w:ind w:left="2739" w:hanging="200"/>
        <w:rPr>
          <w:sz w:val="19"/>
          <w:lang w:val="sv-SE"/>
        </w:rPr>
      </w:pPr>
      <w:r w:rsidRPr="00F75024">
        <w:rPr>
          <w:spacing w:val="-1"/>
          <w:w w:val="95"/>
          <w:sz w:val="19"/>
          <w:lang w:val="sv-SE"/>
        </w:rPr>
        <w:t>Fastst</w:t>
      </w:r>
      <w:r w:rsidR="000F139E">
        <w:rPr>
          <w:spacing w:val="-1"/>
          <w:w w:val="95"/>
          <w:sz w:val="19"/>
          <w:lang w:val="sv-SE"/>
        </w:rPr>
        <w:t>ä</w:t>
      </w:r>
      <w:r w:rsidRPr="00F75024">
        <w:rPr>
          <w:spacing w:val="-1"/>
          <w:w w:val="95"/>
          <w:sz w:val="19"/>
          <w:lang w:val="sv-SE"/>
        </w:rPr>
        <w:t>llande</w:t>
      </w:r>
      <w:r w:rsidRPr="00F75024">
        <w:rPr>
          <w:spacing w:val="12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av</w:t>
      </w:r>
      <w:r w:rsidRPr="00F75024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arvoden</w:t>
      </w:r>
      <w:r w:rsidRPr="00F75024">
        <w:rPr>
          <w:spacing w:val="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till</w:t>
      </w:r>
      <w:r w:rsidRPr="00F75024">
        <w:rPr>
          <w:spacing w:val="-10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styrelsen</w:t>
      </w:r>
      <w:r w:rsidRPr="00F75024">
        <w:rPr>
          <w:spacing w:val="1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="00E72A9D">
        <w:rPr>
          <w:spacing w:val="-5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revisorerna.</w:t>
      </w:r>
    </w:p>
    <w:p w14:paraId="39E41401" w14:textId="6BB238D3" w:rsidR="00471FE9" w:rsidRPr="00F75024" w:rsidRDefault="001B3404">
      <w:pPr>
        <w:pStyle w:val="ListParagraph"/>
        <w:numPr>
          <w:ilvl w:val="0"/>
          <w:numId w:val="2"/>
        </w:numPr>
        <w:tabs>
          <w:tab w:val="left" w:pos="2745"/>
        </w:tabs>
        <w:spacing w:line="211" w:lineRule="exact"/>
        <w:ind w:hanging="205"/>
        <w:rPr>
          <w:sz w:val="19"/>
          <w:lang w:val="sv-SE"/>
        </w:rPr>
      </w:pPr>
      <w:r w:rsidRPr="00F75024">
        <w:rPr>
          <w:w w:val="95"/>
          <w:sz w:val="19"/>
          <w:lang w:val="sv-SE"/>
        </w:rPr>
        <w:t>Val</w:t>
      </w:r>
      <w:r w:rsidRPr="00F75024">
        <w:rPr>
          <w:spacing w:val="-11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till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styrelsen</w:t>
      </w:r>
      <w:r w:rsidRPr="00F75024">
        <w:rPr>
          <w:spacing w:val="8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och</w:t>
      </w:r>
      <w:r w:rsidRPr="00F75024">
        <w:rPr>
          <w:spacing w:val="-2"/>
          <w:w w:val="95"/>
          <w:sz w:val="19"/>
          <w:lang w:val="sv-SE"/>
        </w:rPr>
        <w:t xml:space="preserve"> </w:t>
      </w:r>
      <w:r w:rsidR="008319A0">
        <w:rPr>
          <w:w w:val="95"/>
          <w:sz w:val="19"/>
          <w:lang w:val="sv-SE"/>
        </w:rPr>
        <w:t>av</w:t>
      </w:r>
      <w:r w:rsidRPr="00F75024">
        <w:rPr>
          <w:spacing w:val="-4"/>
          <w:w w:val="95"/>
          <w:sz w:val="19"/>
          <w:lang w:val="sv-SE"/>
        </w:rPr>
        <w:t xml:space="preserve"> </w:t>
      </w:r>
      <w:r w:rsidRPr="00F75024">
        <w:rPr>
          <w:w w:val="95"/>
          <w:sz w:val="19"/>
          <w:lang w:val="sv-SE"/>
        </w:rPr>
        <w:t>revisorer.</w:t>
      </w:r>
    </w:p>
    <w:p w14:paraId="7DE03BE2" w14:textId="63514964" w:rsidR="00471FE9" w:rsidRPr="00F75024" w:rsidRDefault="001B3404">
      <w:pPr>
        <w:pStyle w:val="ListParagraph"/>
        <w:numPr>
          <w:ilvl w:val="0"/>
          <w:numId w:val="2"/>
        </w:numPr>
        <w:tabs>
          <w:tab w:val="left" w:pos="2843"/>
        </w:tabs>
        <w:spacing w:before="14" w:line="220" w:lineRule="auto"/>
        <w:ind w:left="2541" w:right="722" w:hanging="4"/>
        <w:rPr>
          <w:sz w:val="19"/>
          <w:lang w:val="sv-SE"/>
        </w:rPr>
      </w:pPr>
      <w:r w:rsidRPr="00F75024">
        <w:rPr>
          <w:w w:val="90"/>
          <w:sz w:val="19"/>
          <w:lang w:val="sv-SE"/>
        </w:rPr>
        <w:t>Annat</w:t>
      </w:r>
      <w:r w:rsidRPr="00F75024">
        <w:rPr>
          <w:spacing w:val="29"/>
          <w:w w:val="90"/>
          <w:sz w:val="19"/>
          <w:lang w:val="sv-SE"/>
        </w:rPr>
        <w:t xml:space="preserve"> </w:t>
      </w:r>
      <w:r w:rsidR="00602D7B">
        <w:rPr>
          <w:w w:val="90"/>
          <w:sz w:val="19"/>
          <w:lang w:val="sv-SE"/>
        </w:rPr>
        <w:t>ä</w:t>
      </w:r>
      <w:r w:rsidRPr="00F75024">
        <w:rPr>
          <w:w w:val="90"/>
          <w:sz w:val="19"/>
          <w:lang w:val="sv-SE"/>
        </w:rPr>
        <w:t>rende,</w:t>
      </w:r>
      <w:r w:rsidRPr="00F75024">
        <w:rPr>
          <w:spacing w:val="3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som</w:t>
      </w:r>
      <w:r w:rsidRPr="00F75024">
        <w:rPr>
          <w:spacing w:val="18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ska</w:t>
      </w:r>
      <w:r w:rsidRPr="00F75024">
        <w:rPr>
          <w:spacing w:val="20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tas</w:t>
      </w:r>
      <w:r w:rsidRPr="00F75024">
        <w:rPr>
          <w:spacing w:val="21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upp</w:t>
      </w:r>
      <w:r w:rsidRPr="00F75024">
        <w:rPr>
          <w:spacing w:val="2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på</w:t>
      </w:r>
      <w:r w:rsidRPr="00F75024">
        <w:rPr>
          <w:spacing w:val="19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bolagst</w:t>
      </w:r>
      <w:r w:rsidR="00602D7B">
        <w:rPr>
          <w:w w:val="90"/>
          <w:sz w:val="19"/>
          <w:lang w:val="sv-SE"/>
        </w:rPr>
        <w:t>ä</w:t>
      </w:r>
      <w:r w:rsidRPr="00F75024">
        <w:rPr>
          <w:w w:val="90"/>
          <w:sz w:val="19"/>
          <w:lang w:val="sv-SE"/>
        </w:rPr>
        <w:t>mman</w:t>
      </w:r>
      <w:r w:rsidRPr="00F75024">
        <w:rPr>
          <w:spacing w:val="9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enligt</w:t>
      </w:r>
      <w:r w:rsidRPr="00F75024">
        <w:rPr>
          <w:spacing w:val="23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aktiebolagslagen</w:t>
      </w:r>
      <w:r w:rsidRPr="00F75024">
        <w:rPr>
          <w:spacing w:val="6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(2005:551)</w:t>
      </w:r>
      <w:r w:rsidRPr="00F75024">
        <w:rPr>
          <w:spacing w:val="1"/>
          <w:w w:val="90"/>
          <w:sz w:val="19"/>
          <w:lang w:val="sv-SE"/>
        </w:rPr>
        <w:t xml:space="preserve"> </w:t>
      </w:r>
      <w:r w:rsidRPr="00F75024">
        <w:rPr>
          <w:w w:val="90"/>
          <w:sz w:val="19"/>
          <w:lang w:val="sv-SE"/>
        </w:rPr>
        <w:t>eller</w:t>
      </w:r>
      <w:r w:rsidRPr="00F75024">
        <w:rPr>
          <w:spacing w:val="1"/>
          <w:w w:val="90"/>
          <w:sz w:val="19"/>
          <w:lang w:val="sv-SE"/>
        </w:rPr>
        <w:t xml:space="preserve"> </w:t>
      </w:r>
      <w:r w:rsidRPr="00F75024">
        <w:rPr>
          <w:sz w:val="19"/>
          <w:lang w:val="sv-SE"/>
        </w:rPr>
        <w:t>bolagsordningen.</w:t>
      </w:r>
    </w:p>
    <w:p w14:paraId="1E663EEC" w14:textId="77777777" w:rsidR="00471FE9" w:rsidRPr="00F75024" w:rsidRDefault="00471FE9">
      <w:pPr>
        <w:pStyle w:val="BodyText"/>
        <w:spacing w:before="9"/>
        <w:rPr>
          <w:lang w:val="sv-SE"/>
        </w:rPr>
      </w:pPr>
    </w:p>
    <w:p w14:paraId="538893EA" w14:textId="01968D65" w:rsidR="00471FE9" w:rsidRPr="00F75024" w:rsidRDefault="001B3404">
      <w:pPr>
        <w:tabs>
          <w:tab w:val="left" w:pos="2540"/>
        </w:tabs>
        <w:spacing w:before="1"/>
        <w:ind w:left="1224"/>
        <w:rPr>
          <w:b/>
          <w:sz w:val="17"/>
          <w:lang w:val="sv-SE"/>
        </w:rPr>
      </w:pPr>
      <w:r w:rsidRPr="00DD00A0">
        <w:rPr>
          <w:w w:val="105"/>
          <w:sz w:val="18"/>
          <w:lang w:val="sv-SE"/>
        </w:rPr>
        <w:t>§ 1O</w:t>
      </w:r>
      <w:r w:rsidRPr="00F75024">
        <w:rPr>
          <w:rFonts w:ascii="Times New Roman" w:hAnsi="Times New Roman"/>
          <w:w w:val="95"/>
          <w:sz w:val="19"/>
          <w:lang w:val="sv-SE"/>
        </w:rPr>
        <w:tab/>
      </w:r>
      <w:r w:rsidRPr="00F75024">
        <w:rPr>
          <w:b/>
          <w:w w:val="105"/>
          <w:sz w:val="17"/>
          <w:lang w:val="sv-SE"/>
        </w:rPr>
        <w:t>R</w:t>
      </w:r>
      <w:r w:rsidR="00173D34">
        <w:rPr>
          <w:b/>
          <w:w w:val="105"/>
          <w:sz w:val="17"/>
          <w:lang w:val="sv-SE"/>
        </w:rPr>
        <w:t>ä</w:t>
      </w:r>
      <w:r w:rsidRPr="00F75024">
        <w:rPr>
          <w:b/>
          <w:w w:val="105"/>
          <w:sz w:val="17"/>
          <w:lang w:val="sv-SE"/>
        </w:rPr>
        <w:t>kenskapsår</w:t>
      </w:r>
    </w:p>
    <w:p w14:paraId="399F49FB" w14:textId="2FB1A5BE" w:rsidR="00471FE9" w:rsidRPr="00F75024" w:rsidRDefault="001B3404">
      <w:pPr>
        <w:pStyle w:val="BodyText"/>
        <w:spacing w:before="1"/>
        <w:ind w:left="2539"/>
        <w:rPr>
          <w:lang w:val="sv-SE"/>
        </w:rPr>
      </w:pPr>
      <w:r w:rsidRPr="00F75024">
        <w:rPr>
          <w:spacing w:val="-1"/>
          <w:w w:val="95"/>
          <w:lang w:val="sv-SE"/>
        </w:rPr>
        <w:t>Bolagets</w:t>
      </w:r>
      <w:r w:rsidRPr="00F75024">
        <w:rPr>
          <w:spacing w:val="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r</w:t>
      </w:r>
      <w:r w:rsidR="00173D34">
        <w:rPr>
          <w:w w:val="95"/>
          <w:lang w:val="sv-SE"/>
        </w:rPr>
        <w:t>ä</w:t>
      </w:r>
      <w:r w:rsidRPr="00F75024">
        <w:rPr>
          <w:w w:val="95"/>
          <w:lang w:val="sv-SE"/>
        </w:rPr>
        <w:t>kenskapsår</w:t>
      </w:r>
      <w:r w:rsidRPr="00F75024">
        <w:rPr>
          <w:spacing w:val="9"/>
          <w:w w:val="95"/>
          <w:lang w:val="sv-SE"/>
        </w:rPr>
        <w:t xml:space="preserve"> </w:t>
      </w:r>
      <w:r w:rsidRPr="00F75024">
        <w:rPr>
          <w:w w:val="95"/>
          <w:lang w:val="sv-SE"/>
        </w:rPr>
        <w:t>skall</w:t>
      </w:r>
      <w:r w:rsidRPr="00F75024">
        <w:rPr>
          <w:spacing w:val="-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vara</w:t>
      </w:r>
      <w:r w:rsidRPr="00F75024">
        <w:rPr>
          <w:spacing w:val="-6"/>
          <w:w w:val="95"/>
          <w:lang w:val="sv-SE"/>
        </w:rPr>
        <w:t xml:space="preserve"> </w:t>
      </w:r>
      <w:r w:rsidRPr="00F75024">
        <w:rPr>
          <w:w w:val="95"/>
          <w:lang w:val="sv-SE"/>
        </w:rPr>
        <w:t>1</w:t>
      </w:r>
      <w:r w:rsidRPr="00F75024">
        <w:rPr>
          <w:spacing w:val="4"/>
          <w:w w:val="95"/>
          <w:lang w:val="sv-SE"/>
        </w:rPr>
        <w:t xml:space="preserve"> </w:t>
      </w:r>
      <w:r w:rsidRPr="00F75024">
        <w:rPr>
          <w:w w:val="95"/>
          <w:lang w:val="sv-SE"/>
        </w:rPr>
        <w:t>januari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-</w:t>
      </w:r>
      <w:r w:rsidRPr="00F75024">
        <w:rPr>
          <w:spacing w:val="43"/>
          <w:w w:val="95"/>
          <w:lang w:val="sv-SE"/>
        </w:rPr>
        <w:t xml:space="preserve"> </w:t>
      </w:r>
      <w:r w:rsidRPr="00F75024">
        <w:rPr>
          <w:w w:val="95"/>
          <w:lang w:val="sv-SE"/>
        </w:rPr>
        <w:t>31</w:t>
      </w:r>
      <w:r w:rsidRPr="00F75024">
        <w:rPr>
          <w:spacing w:val="-10"/>
          <w:w w:val="95"/>
          <w:lang w:val="sv-SE"/>
        </w:rPr>
        <w:t xml:space="preserve"> </w:t>
      </w:r>
      <w:r w:rsidRPr="00F75024">
        <w:rPr>
          <w:w w:val="95"/>
          <w:lang w:val="sv-SE"/>
        </w:rPr>
        <w:t>december.</w:t>
      </w:r>
    </w:p>
    <w:p w14:paraId="2EE5F116" w14:textId="77777777" w:rsidR="00471FE9" w:rsidRPr="00F75024" w:rsidRDefault="00471FE9">
      <w:pPr>
        <w:pStyle w:val="BodyText"/>
        <w:spacing w:before="7"/>
        <w:rPr>
          <w:sz w:val="18"/>
          <w:lang w:val="sv-SE"/>
        </w:rPr>
      </w:pPr>
    </w:p>
    <w:p w14:paraId="465E96BC" w14:textId="41A12E4D" w:rsidR="00471FE9" w:rsidRDefault="001B3404">
      <w:pPr>
        <w:tabs>
          <w:tab w:val="left" w:pos="2545"/>
        </w:tabs>
        <w:ind w:left="1224"/>
        <w:rPr>
          <w:b/>
          <w:w w:val="105"/>
          <w:sz w:val="17"/>
          <w:lang w:val="sv-SE"/>
        </w:rPr>
      </w:pPr>
      <w:r w:rsidRPr="00DD00A0">
        <w:rPr>
          <w:w w:val="105"/>
          <w:sz w:val="18"/>
          <w:lang w:val="sv-SE"/>
        </w:rPr>
        <w:t>§ 11</w:t>
      </w:r>
      <w:r w:rsidRPr="00F75024">
        <w:rPr>
          <w:w w:val="105"/>
          <w:sz w:val="19"/>
          <w:lang w:val="sv-SE"/>
        </w:rPr>
        <w:tab/>
      </w:r>
      <w:r w:rsidR="00D05A4B">
        <w:rPr>
          <w:b/>
          <w:w w:val="105"/>
          <w:sz w:val="17"/>
          <w:lang w:val="sv-SE"/>
        </w:rPr>
        <w:t>Avstämningsförbehåll</w:t>
      </w:r>
    </w:p>
    <w:p w14:paraId="5F7A1697" w14:textId="1689E8BF" w:rsidR="00D05A4B" w:rsidRPr="00D05A4B" w:rsidRDefault="0067733A" w:rsidP="0067733A">
      <w:pPr>
        <w:pStyle w:val="BodyText"/>
        <w:spacing w:before="1"/>
        <w:ind w:left="2539"/>
        <w:rPr>
          <w:bCs/>
          <w:sz w:val="17"/>
          <w:lang w:val="sv-SE"/>
        </w:rPr>
      </w:pPr>
      <w:r w:rsidRPr="0067733A">
        <w:rPr>
          <w:spacing w:val="-1"/>
          <w:w w:val="95"/>
          <w:lang w:val="sv-SE"/>
        </w:rPr>
        <w:t>Bolagets aktier skall vara registrerade i ett avstämningsregister enligt lagen (1998:1479) om värdepapperscentraler och kontoföring av finansiella instrument</w:t>
      </w:r>
    </w:p>
    <w:p w14:paraId="6C6E45B6" w14:textId="14B8B91A" w:rsidR="00471FE9" w:rsidRPr="00F75024" w:rsidRDefault="00471FE9">
      <w:pPr>
        <w:pStyle w:val="BodyText"/>
        <w:spacing w:before="142" w:line="220" w:lineRule="auto"/>
        <w:ind w:left="2566" w:hanging="3"/>
        <w:rPr>
          <w:lang w:val="sv-SE"/>
        </w:rPr>
      </w:pPr>
    </w:p>
    <w:sectPr w:rsidR="00471FE9" w:rsidRPr="00F7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280" w:left="2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068B" w14:textId="77777777" w:rsidR="009E63FE" w:rsidRDefault="001B3404">
      <w:r>
        <w:separator/>
      </w:r>
    </w:p>
  </w:endnote>
  <w:endnote w:type="continuationSeparator" w:id="0">
    <w:p w14:paraId="59C4C849" w14:textId="77777777" w:rsidR="009E63FE" w:rsidRDefault="001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0DC5" w14:textId="77777777" w:rsidR="001B3404" w:rsidRDefault="001B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8B39" w14:textId="77777777" w:rsidR="001B3404" w:rsidRDefault="001B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4CD" w14:textId="77777777" w:rsidR="001B3404" w:rsidRDefault="001B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B7DB" w14:textId="77777777" w:rsidR="009E63FE" w:rsidRDefault="001B3404">
      <w:r>
        <w:separator/>
      </w:r>
    </w:p>
  </w:footnote>
  <w:footnote w:type="continuationSeparator" w:id="0">
    <w:p w14:paraId="293C4D16" w14:textId="77777777" w:rsidR="009E63FE" w:rsidRDefault="001B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65CC" w14:textId="77777777" w:rsidR="001B3404" w:rsidRDefault="001B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DDB8" w14:textId="248DD986" w:rsidR="00471FE9" w:rsidRDefault="00040CC1">
    <w:pPr>
      <w:pStyle w:val="BodyText"/>
      <w:spacing w:line="14" w:lineRule="auto"/>
      <w:rPr>
        <w:sz w:val="20"/>
      </w:rPr>
    </w:pPr>
    <w:r>
      <w:pict w14:anchorId="709503E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97.1pt;margin-top:33.15pt;width:24.7pt;height:12.65pt;z-index:-251658752;mso-position-horizontal-relative:page;mso-position-vertical-relative:page" filled="f" stroked="f">
          <v:textbox inset="0,0,0,0">
            <w:txbxContent>
              <w:p w14:paraId="1979BFC7" w14:textId="401FF9EC" w:rsidR="00471FE9" w:rsidRDefault="00471FE9">
                <w:pPr>
                  <w:pStyle w:val="BodyText"/>
                  <w:spacing w:before="14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32E" w14:textId="77777777" w:rsidR="001B3404" w:rsidRDefault="001B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2B1C"/>
    <w:multiLevelType w:val="hybridMultilevel"/>
    <w:tmpl w:val="2228CC52"/>
    <w:lvl w:ilvl="0" w:tplc="0240C8A4">
      <w:numFmt w:val="bullet"/>
      <w:lvlText w:val="-"/>
      <w:lvlJc w:val="left"/>
      <w:pPr>
        <w:ind w:left="2657" w:hanging="115"/>
      </w:pPr>
      <w:rPr>
        <w:rFonts w:ascii="Arial" w:eastAsia="Arial" w:hAnsi="Arial" w:cs="Arial" w:hint="default"/>
        <w:b w:val="0"/>
        <w:bCs w:val="0"/>
        <w:i w:val="0"/>
        <w:iCs w:val="0"/>
        <w:w w:val="109"/>
        <w:sz w:val="19"/>
        <w:szCs w:val="19"/>
      </w:rPr>
    </w:lvl>
    <w:lvl w:ilvl="1" w:tplc="FA1C9290">
      <w:numFmt w:val="bullet"/>
      <w:lvlText w:val="•"/>
      <w:lvlJc w:val="left"/>
      <w:pPr>
        <w:ind w:left="3470" w:hanging="115"/>
      </w:pPr>
      <w:rPr>
        <w:rFonts w:hint="default"/>
      </w:rPr>
    </w:lvl>
    <w:lvl w:ilvl="2" w:tplc="2062C384">
      <w:numFmt w:val="bullet"/>
      <w:lvlText w:val="•"/>
      <w:lvlJc w:val="left"/>
      <w:pPr>
        <w:ind w:left="4281" w:hanging="115"/>
      </w:pPr>
      <w:rPr>
        <w:rFonts w:hint="default"/>
      </w:rPr>
    </w:lvl>
    <w:lvl w:ilvl="3" w:tplc="2CCE45CA">
      <w:numFmt w:val="bullet"/>
      <w:lvlText w:val="•"/>
      <w:lvlJc w:val="left"/>
      <w:pPr>
        <w:ind w:left="5091" w:hanging="115"/>
      </w:pPr>
      <w:rPr>
        <w:rFonts w:hint="default"/>
      </w:rPr>
    </w:lvl>
    <w:lvl w:ilvl="4" w:tplc="A3129C06">
      <w:numFmt w:val="bullet"/>
      <w:lvlText w:val="•"/>
      <w:lvlJc w:val="left"/>
      <w:pPr>
        <w:ind w:left="5902" w:hanging="115"/>
      </w:pPr>
      <w:rPr>
        <w:rFonts w:hint="default"/>
      </w:rPr>
    </w:lvl>
    <w:lvl w:ilvl="5" w:tplc="121AF2B2">
      <w:numFmt w:val="bullet"/>
      <w:lvlText w:val="•"/>
      <w:lvlJc w:val="left"/>
      <w:pPr>
        <w:ind w:left="6713" w:hanging="115"/>
      </w:pPr>
      <w:rPr>
        <w:rFonts w:hint="default"/>
      </w:rPr>
    </w:lvl>
    <w:lvl w:ilvl="6" w:tplc="4EFEDDEE">
      <w:numFmt w:val="bullet"/>
      <w:lvlText w:val="•"/>
      <w:lvlJc w:val="left"/>
      <w:pPr>
        <w:ind w:left="7523" w:hanging="115"/>
      </w:pPr>
      <w:rPr>
        <w:rFonts w:hint="default"/>
      </w:rPr>
    </w:lvl>
    <w:lvl w:ilvl="7" w:tplc="78001C7A">
      <w:numFmt w:val="bullet"/>
      <w:lvlText w:val="•"/>
      <w:lvlJc w:val="left"/>
      <w:pPr>
        <w:ind w:left="8334" w:hanging="115"/>
      </w:pPr>
      <w:rPr>
        <w:rFonts w:hint="default"/>
      </w:rPr>
    </w:lvl>
    <w:lvl w:ilvl="8" w:tplc="CF6CEC5E">
      <w:numFmt w:val="bullet"/>
      <w:lvlText w:val="•"/>
      <w:lvlJc w:val="left"/>
      <w:pPr>
        <w:ind w:left="9145" w:hanging="115"/>
      </w:pPr>
      <w:rPr>
        <w:rFonts w:hint="default"/>
      </w:rPr>
    </w:lvl>
  </w:abstractNum>
  <w:abstractNum w:abstractNumId="1" w15:restartNumberingAfterBreak="0">
    <w:nsid w:val="3EF3416F"/>
    <w:multiLevelType w:val="hybridMultilevel"/>
    <w:tmpl w:val="17B853EA"/>
    <w:lvl w:ilvl="0" w:tplc="CE00866A">
      <w:start w:val="1"/>
      <w:numFmt w:val="decimal"/>
      <w:lvlText w:val="%1."/>
      <w:lvlJc w:val="left"/>
      <w:pPr>
        <w:ind w:left="2744" w:hanging="2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</w:rPr>
    </w:lvl>
    <w:lvl w:ilvl="1" w:tplc="2FB22134">
      <w:numFmt w:val="bullet"/>
      <w:lvlText w:val="•"/>
      <w:lvlJc w:val="left"/>
      <w:pPr>
        <w:ind w:left="3542" w:hanging="203"/>
      </w:pPr>
      <w:rPr>
        <w:rFonts w:hint="default"/>
      </w:rPr>
    </w:lvl>
    <w:lvl w:ilvl="2" w:tplc="1C80C1E4">
      <w:numFmt w:val="bullet"/>
      <w:lvlText w:val="•"/>
      <w:lvlJc w:val="left"/>
      <w:pPr>
        <w:ind w:left="4345" w:hanging="203"/>
      </w:pPr>
      <w:rPr>
        <w:rFonts w:hint="default"/>
      </w:rPr>
    </w:lvl>
    <w:lvl w:ilvl="3" w:tplc="E6D2852C">
      <w:numFmt w:val="bullet"/>
      <w:lvlText w:val="•"/>
      <w:lvlJc w:val="left"/>
      <w:pPr>
        <w:ind w:left="5147" w:hanging="203"/>
      </w:pPr>
      <w:rPr>
        <w:rFonts w:hint="default"/>
      </w:rPr>
    </w:lvl>
    <w:lvl w:ilvl="4" w:tplc="89863D88">
      <w:numFmt w:val="bullet"/>
      <w:lvlText w:val="•"/>
      <w:lvlJc w:val="left"/>
      <w:pPr>
        <w:ind w:left="5950" w:hanging="203"/>
      </w:pPr>
      <w:rPr>
        <w:rFonts w:hint="default"/>
      </w:rPr>
    </w:lvl>
    <w:lvl w:ilvl="5" w:tplc="03843F64">
      <w:numFmt w:val="bullet"/>
      <w:lvlText w:val="•"/>
      <w:lvlJc w:val="left"/>
      <w:pPr>
        <w:ind w:left="6753" w:hanging="203"/>
      </w:pPr>
      <w:rPr>
        <w:rFonts w:hint="default"/>
      </w:rPr>
    </w:lvl>
    <w:lvl w:ilvl="6" w:tplc="52B2E1C6">
      <w:numFmt w:val="bullet"/>
      <w:lvlText w:val="•"/>
      <w:lvlJc w:val="left"/>
      <w:pPr>
        <w:ind w:left="7555" w:hanging="203"/>
      </w:pPr>
      <w:rPr>
        <w:rFonts w:hint="default"/>
      </w:rPr>
    </w:lvl>
    <w:lvl w:ilvl="7" w:tplc="EC200A78">
      <w:numFmt w:val="bullet"/>
      <w:lvlText w:val="•"/>
      <w:lvlJc w:val="left"/>
      <w:pPr>
        <w:ind w:left="8358" w:hanging="203"/>
      </w:pPr>
      <w:rPr>
        <w:rFonts w:hint="default"/>
      </w:rPr>
    </w:lvl>
    <w:lvl w:ilvl="8" w:tplc="F1A255B8">
      <w:numFmt w:val="bullet"/>
      <w:lvlText w:val="•"/>
      <w:lvlJc w:val="left"/>
      <w:pPr>
        <w:ind w:left="9161" w:hanging="203"/>
      </w:pPr>
      <w:rPr>
        <w:rFonts w:hint="default"/>
      </w:rPr>
    </w:lvl>
  </w:abstractNum>
  <w:num w:numId="1" w16cid:durableId="1294336287">
    <w:abstractNumId w:val="0"/>
  </w:num>
  <w:num w:numId="2" w16cid:durableId="37952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FE9"/>
    <w:rsid w:val="00040CC1"/>
    <w:rsid w:val="00090472"/>
    <w:rsid w:val="000F139E"/>
    <w:rsid w:val="00173D34"/>
    <w:rsid w:val="001B3404"/>
    <w:rsid w:val="00223D47"/>
    <w:rsid w:val="002A2F6C"/>
    <w:rsid w:val="003B4879"/>
    <w:rsid w:val="00471FE9"/>
    <w:rsid w:val="004A28E3"/>
    <w:rsid w:val="005510C7"/>
    <w:rsid w:val="00602D7B"/>
    <w:rsid w:val="0067733A"/>
    <w:rsid w:val="006B51CA"/>
    <w:rsid w:val="006C1001"/>
    <w:rsid w:val="008203BF"/>
    <w:rsid w:val="008319A0"/>
    <w:rsid w:val="00837015"/>
    <w:rsid w:val="00863529"/>
    <w:rsid w:val="00941D12"/>
    <w:rsid w:val="009E63FE"/>
    <w:rsid w:val="00B045AD"/>
    <w:rsid w:val="00B671D4"/>
    <w:rsid w:val="00C64D8D"/>
    <w:rsid w:val="00CD6C31"/>
    <w:rsid w:val="00D05A4B"/>
    <w:rsid w:val="00DD00A0"/>
    <w:rsid w:val="00E430F6"/>
    <w:rsid w:val="00E72A9D"/>
    <w:rsid w:val="00ED1525"/>
    <w:rsid w:val="00F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8AAB2"/>
  <w15:docId w15:val="{E93B9C7D-0950-4A99-9506-C95AE50F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8"/>
      <w:ind w:left="1233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line="209" w:lineRule="exact"/>
      <w:ind w:left="2744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C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6C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 M a t t e r s ! 9 4 6 9 5 0 0 . 1 < / d o c u m e n t i d >  
     < s e n d e r i d > H U G O . R A T H S M A N < / s e n d e r i d >  
     < s e n d e r e m a i l > H U G O . R A T H S M A N @ S C H J O D T . C O M < / s e n d e r e m a i l >  
     < l a s t m o d i f i e d > 2 0 2 1 - 1 2 - 1 0 T 1 0 : 1 0 : 0 0 . 0 0 0 0 0 0 0 + 0 1 : 0 0 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D542912E-4CC2-4BEF-B710-BDEBE9B0D4A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1800</Characters>
  <Application>Microsoft Office Word</Application>
  <DocSecurity>4</DocSecurity>
  <Lines>40</Lines>
  <Paragraphs>15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Greenely_Bolagsordning_2019-01-31.pdf</dc:title>
  <dc:creator>chda</dc:creator>
  <cp:lastModifiedBy>Hugo Rathsman / Schjødt</cp:lastModifiedBy>
  <cp:revision>2</cp:revision>
  <dcterms:created xsi:type="dcterms:W3CDTF">2022-06-20T20:37:00Z</dcterms:created>
  <dcterms:modified xsi:type="dcterms:W3CDTF">2022-06-20T20:37:00Z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  <property fmtid="{D5CDD505-2E9C-101B-9397-08002B2CF9AE}" pid="4" name="PSACClient">
    <vt:lpwstr>503298</vt:lpwstr>
  </property>
  <property fmtid="{D5CDD505-2E9C-101B-9397-08002B2CF9AE}" pid="5" name="PSACMatter">
    <vt:lpwstr>503298-601</vt:lpwstr>
  </property>
</Properties>
</file>